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A1" w:rsidRPr="009B389A" w:rsidRDefault="00532BA1" w:rsidP="00532B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9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32BA1" w:rsidRDefault="00532BA1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BA1" w:rsidRDefault="000B6419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</w:t>
      </w:r>
      <w:r w:rsidR="00532BA1">
        <w:rPr>
          <w:rFonts w:ascii="Times New Roman" w:hAnsi="Times New Roman" w:cs="Times New Roman"/>
          <w:sz w:val="28"/>
          <w:szCs w:val="28"/>
        </w:rPr>
        <w:t xml:space="preserve">О «Поволжская государственная академия физической культуры, спорта и туризма» осуществляет прием на </w:t>
      </w:r>
      <w:r w:rsidR="00532BA1" w:rsidRPr="00532BA1">
        <w:rPr>
          <w:rFonts w:ascii="Times New Roman" w:hAnsi="Times New Roman" w:cs="Times New Roman"/>
          <w:b/>
          <w:sz w:val="28"/>
          <w:szCs w:val="28"/>
        </w:rPr>
        <w:t>очную</w:t>
      </w:r>
      <w:r w:rsidR="00532BA1">
        <w:rPr>
          <w:rFonts w:ascii="Times New Roman" w:hAnsi="Times New Roman" w:cs="Times New Roman"/>
          <w:sz w:val="28"/>
          <w:szCs w:val="28"/>
        </w:rPr>
        <w:t xml:space="preserve"> и </w:t>
      </w:r>
      <w:r w:rsidR="00532BA1" w:rsidRPr="00532BA1">
        <w:rPr>
          <w:rFonts w:ascii="Times New Roman" w:hAnsi="Times New Roman" w:cs="Times New Roman"/>
          <w:b/>
          <w:sz w:val="28"/>
          <w:szCs w:val="28"/>
        </w:rPr>
        <w:t>заочную</w:t>
      </w:r>
      <w:r w:rsidR="00532BA1">
        <w:rPr>
          <w:rFonts w:ascii="Times New Roman" w:hAnsi="Times New Roman" w:cs="Times New Roman"/>
          <w:sz w:val="28"/>
          <w:szCs w:val="28"/>
        </w:rPr>
        <w:t xml:space="preserve"> форму обучения, по следующим направлениям и профилям подготовки:</w:t>
      </w:r>
    </w:p>
    <w:p w:rsidR="00532BA1" w:rsidRDefault="00532BA1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BA1" w:rsidRPr="00532BA1" w:rsidRDefault="00532BA1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BA1">
        <w:rPr>
          <w:rFonts w:ascii="Times New Roman" w:hAnsi="Times New Roman" w:cs="Times New Roman"/>
          <w:b/>
          <w:sz w:val="28"/>
          <w:szCs w:val="28"/>
        </w:rPr>
        <w:t>БАКАЛАВРИАТ</w:t>
      </w:r>
    </w:p>
    <w:p w:rsidR="00532BA1" w:rsidRDefault="00532BA1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49.03.01 </w:t>
      </w:r>
      <w:r w:rsidR="00FF3B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 (спортивная </w:t>
      </w:r>
      <w:r w:rsidR="00FF3B05">
        <w:rPr>
          <w:rFonts w:ascii="Times New Roman" w:hAnsi="Times New Roman" w:cs="Times New Roman"/>
          <w:sz w:val="28"/>
          <w:szCs w:val="28"/>
        </w:rPr>
        <w:t>тренировка</w:t>
      </w:r>
      <w:r>
        <w:rPr>
          <w:rFonts w:ascii="Times New Roman" w:hAnsi="Times New Roman" w:cs="Times New Roman"/>
          <w:sz w:val="28"/>
          <w:szCs w:val="28"/>
        </w:rPr>
        <w:t xml:space="preserve"> в избранном виде спорта</w:t>
      </w:r>
      <w:r w:rsidR="00FF3B05">
        <w:rPr>
          <w:rFonts w:ascii="Times New Roman" w:hAnsi="Times New Roman" w:cs="Times New Roman"/>
          <w:sz w:val="28"/>
          <w:szCs w:val="28"/>
        </w:rPr>
        <w:t xml:space="preserve"> (</w:t>
      </w:r>
      <w:r w:rsidR="00FF3B05" w:rsidRPr="00FF3B05">
        <w:rPr>
          <w:rFonts w:ascii="Times New Roman" w:hAnsi="Times New Roman" w:cs="Times New Roman"/>
          <w:sz w:val="28"/>
          <w:szCs w:val="28"/>
        </w:rPr>
        <w:t>легкая атлетика, лыжный спорт, футбол, хоккей, волейбол, баскетбол, академическая гребля, гребля на байдарках и каноэ, спортивная борьба, теннис, бадминтон, спортивная гимнастика, художественная гимнастика, плавание, синхронное плавание, фигурное ката</w:t>
      </w:r>
      <w:r w:rsidR="00FF3B05">
        <w:rPr>
          <w:rFonts w:ascii="Times New Roman" w:hAnsi="Times New Roman" w:cs="Times New Roman"/>
          <w:sz w:val="28"/>
          <w:szCs w:val="28"/>
        </w:rPr>
        <w:t xml:space="preserve">ние, акробатический рок-н-ролл, </w:t>
      </w:r>
      <w:r w:rsidR="00FF3B05" w:rsidRPr="00FF3B05">
        <w:rPr>
          <w:rFonts w:ascii="Times New Roman" w:hAnsi="Times New Roman" w:cs="Times New Roman"/>
          <w:sz w:val="28"/>
          <w:szCs w:val="28"/>
        </w:rPr>
        <w:t>тхэквондо, бокс)</w:t>
      </w:r>
      <w:r>
        <w:rPr>
          <w:rFonts w:ascii="Times New Roman" w:hAnsi="Times New Roman" w:cs="Times New Roman"/>
          <w:sz w:val="28"/>
          <w:szCs w:val="28"/>
        </w:rPr>
        <w:t>, физкультурное образование, спортивный менеджмент);</w:t>
      </w:r>
    </w:p>
    <w:p w:rsidR="00532BA1" w:rsidRDefault="00532BA1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49.03.02  </w:t>
      </w:r>
      <w:r w:rsidRPr="006A1BB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Физическая культура для лиц с отклонениями в состоянии                                                         здоровья (адаптивная физическая культура);</w:t>
      </w:r>
    </w:p>
    <w:p w:rsidR="00532BA1" w:rsidRDefault="00532BA1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49.03.03 </w:t>
      </w:r>
      <w:r w:rsidRPr="006A1BB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Рекреация и спортивно-оздоровительный туризм;</w:t>
      </w:r>
    </w:p>
    <w:p w:rsidR="000B6419" w:rsidRDefault="000B6419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44.03.01 – Педагогическое образование;</w:t>
      </w:r>
    </w:p>
    <w:p w:rsidR="00532BA1" w:rsidRDefault="00532BA1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43.03.01 </w:t>
      </w:r>
      <w:r w:rsidRPr="006A1BB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Сервис;</w:t>
      </w:r>
    </w:p>
    <w:p w:rsidR="0084589E" w:rsidRDefault="00532BA1" w:rsidP="0045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43.03.02 </w:t>
      </w:r>
      <w:r w:rsidRPr="006A1BB3">
        <w:rPr>
          <w:rFonts w:ascii="Times New Roman" w:hAnsi="Times New Roman" w:cs="Times New Roman"/>
          <w:sz w:val="28"/>
          <w:szCs w:val="28"/>
        </w:rPr>
        <w:t xml:space="preserve">– </w:t>
      </w:r>
      <w:r w:rsidR="0045704B">
        <w:rPr>
          <w:rFonts w:ascii="Times New Roman" w:hAnsi="Times New Roman" w:cs="Times New Roman"/>
          <w:sz w:val="28"/>
          <w:szCs w:val="28"/>
        </w:rPr>
        <w:t>Туризм</w:t>
      </w:r>
      <w:r w:rsidR="00164DF1">
        <w:rPr>
          <w:rFonts w:ascii="Times New Roman" w:hAnsi="Times New Roman" w:cs="Times New Roman"/>
          <w:sz w:val="28"/>
          <w:szCs w:val="28"/>
        </w:rPr>
        <w:t>;</w:t>
      </w:r>
    </w:p>
    <w:p w:rsidR="00532BA1" w:rsidRDefault="0084589E" w:rsidP="0045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43.03.03 – Гостиничное дело</w:t>
      </w:r>
      <w:r w:rsidR="0045704B">
        <w:rPr>
          <w:rFonts w:ascii="Times New Roman" w:hAnsi="Times New Roman" w:cs="Times New Roman"/>
          <w:sz w:val="28"/>
          <w:szCs w:val="28"/>
        </w:rPr>
        <w:t>.</w:t>
      </w:r>
    </w:p>
    <w:p w:rsidR="0045704B" w:rsidRDefault="0045704B" w:rsidP="0045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BA1" w:rsidRPr="00532BA1" w:rsidRDefault="00532BA1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BA1">
        <w:rPr>
          <w:rFonts w:ascii="Times New Roman" w:hAnsi="Times New Roman" w:cs="Times New Roman"/>
          <w:b/>
          <w:sz w:val="28"/>
          <w:szCs w:val="28"/>
        </w:rPr>
        <w:t>МАГИСТРАТУРА</w:t>
      </w:r>
    </w:p>
    <w:p w:rsidR="00532BA1" w:rsidRDefault="00532BA1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BB3">
        <w:rPr>
          <w:rFonts w:ascii="Times New Roman" w:hAnsi="Times New Roman" w:cs="Times New Roman"/>
          <w:sz w:val="28"/>
          <w:szCs w:val="28"/>
        </w:rPr>
        <w:t>49.04.01</w:t>
      </w:r>
      <w:r>
        <w:rPr>
          <w:rFonts w:ascii="Times New Roman" w:hAnsi="Times New Roman" w:cs="Times New Roman"/>
          <w:sz w:val="28"/>
          <w:szCs w:val="28"/>
        </w:rPr>
        <w:t xml:space="preserve"> – Физическая культура (подготовка высококвалифицированных спорт</w:t>
      </w:r>
      <w:r w:rsidR="00FF3B05">
        <w:rPr>
          <w:rFonts w:ascii="Times New Roman" w:hAnsi="Times New Roman" w:cs="Times New Roman"/>
          <w:sz w:val="28"/>
          <w:szCs w:val="28"/>
        </w:rPr>
        <w:t xml:space="preserve">сменов в избранном виде спорта, </w:t>
      </w:r>
      <w:r w:rsidR="004918FE">
        <w:rPr>
          <w:rFonts w:ascii="Times New Roman" w:hAnsi="Times New Roman" w:cs="Times New Roman"/>
          <w:sz w:val="28"/>
          <w:szCs w:val="28"/>
        </w:rPr>
        <w:t xml:space="preserve">менеджмент в </w:t>
      </w:r>
      <w:r w:rsidR="00FF3B05">
        <w:rPr>
          <w:rFonts w:ascii="Times New Roman" w:hAnsi="Times New Roman" w:cs="Times New Roman"/>
          <w:sz w:val="28"/>
          <w:szCs w:val="28"/>
        </w:rPr>
        <w:t xml:space="preserve">физической культуре и </w:t>
      </w:r>
      <w:r w:rsidR="004918FE">
        <w:rPr>
          <w:rFonts w:ascii="Times New Roman" w:hAnsi="Times New Roman" w:cs="Times New Roman"/>
          <w:sz w:val="28"/>
          <w:szCs w:val="28"/>
        </w:rPr>
        <w:t>спорте</w:t>
      </w:r>
      <w:r w:rsidR="0016348C">
        <w:rPr>
          <w:rFonts w:ascii="Times New Roman" w:hAnsi="Times New Roman" w:cs="Times New Roman"/>
          <w:sz w:val="28"/>
          <w:szCs w:val="28"/>
        </w:rPr>
        <w:t>);</w:t>
      </w:r>
    </w:p>
    <w:p w:rsidR="0016348C" w:rsidRDefault="0016348C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49.04.03 – Спорт (теория и практика спорта высших достижений, т</w:t>
      </w:r>
      <w:r w:rsidRPr="0016348C">
        <w:rPr>
          <w:rFonts w:ascii="Times New Roman" w:hAnsi="Times New Roman" w:cs="Times New Roman"/>
          <w:sz w:val="28"/>
          <w:szCs w:val="28"/>
        </w:rPr>
        <w:t>еория и методика подготовки спортсменов в ациклических и игровых видах спорта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348C" w:rsidRDefault="0016348C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49.04.02 – Физическая культура для лиц с отклонениями в состоянии здоровья (адаптивная физическая культура);</w:t>
      </w:r>
    </w:p>
    <w:p w:rsidR="0016348C" w:rsidRDefault="0016348C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44.04.01 – Педагогическое образование;</w:t>
      </w:r>
    </w:p>
    <w:p w:rsidR="004918FE" w:rsidRDefault="0016348C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43.04.01 – </w:t>
      </w:r>
      <w:r w:rsidR="004918FE">
        <w:rPr>
          <w:rFonts w:ascii="Times New Roman" w:hAnsi="Times New Roman" w:cs="Times New Roman"/>
          <w:sz w:val="28"/>
          <w:szCs w:val="28"/>
        </w:rPr>
        <w:t>Сервис</w:t>
      </w:r>
      <w:r w:rsidR="00164DF1">
        <w:rPr>
          <w:rFonts w:ascii="Times New Roman" w:hAnsi="Times New Roman" w:cs="Times New Roman"/>
          <w:sz w:val="28"/>
          <w:szCs w:val="28"/>
        </w:rPr>
        <w:t>;</w:t>
      </w:r>
    </w:p>
    <w:p w:rsidR="004918FE" w:rsidRDefault="0016348C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43.04.02 – </w:t>
      </w:r>
      <w:r w:rsidR="004918FE">
        <w:rPr>
          <w:rFonts w:ascii="Times New Roman" w:hAnsi="Times New Roman" w:cs="Times New Roman"/>
          <w:sz w:val="28"/>
          <w:szCs w:val="28"/>
        </w:rPr>
        <w:t>Туризм</w:t>
      </w:r>
      <w:r w:rsidR="00164DF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32BA1" w:rsidRDefault="00532BA1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BA1" w:rsidRDefault="00532BA1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BA1" w:rsidRDefault="00532BA1" w:rsidP="0053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</w:t>
      </w:r>
      <w:r w:rsidR="00DC1FB9">
        <w:rPr>
          <w:rFonts w:ascii="Times New Roman" w:hAnsi="Times New Roman" w:cs="Times New Roman"/>
          <w:sz w:val="28"/>
          <w:szCs w:val="28"/>
        </w:rPr>
        <w:t>ная информация на сайте ФГБОУ В</w:t>
      </w:r>
      <w:r>
        <w:rPr>
          <w:rFonts w:ascii="Times New Roman" w:hAnsi="Times New Roman" w:cs="Times New Roman"/>
          <w:sz w:val="28"/>
          <w:szCs w:val="28"/>
        </w:rPr>
        <w:t xml:space="preserve">О «Поволжская государственная академия физической культуры, спорта и туризма» </w:t>
      </w:r>
      <w:hyperlink r:id="rId5" w:history="1">
        <w:r w:rsidRPr="007F2D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F2D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F2D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sportacadem</w:t>
        </w:r>
        <w:r w:rsidRPr="007F2D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F2D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F2DB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группе Вконтакте </w:t>
      </w:r>
      <w:hyperlink r:id="rId6" w:history="1">
        <w:r w:rsidRPr="007F2D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7F2D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7F2D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r w:rsidRPr="007F2D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F2D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7F2D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7F2D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sportacadem</w:t>
        </w:r>
      </w:hyperlink>
      <w:r w:rsidR="007F2DBB">
        <w:rPr>
          <w:rFonts w:ascii="Times New Roman" w:hAnsi="Times New Roman" w:cs="Times New Roman"/>
          <w:sz w:val="28"/>
          <w:szCs w:val="28"/>
        </w:rPr>
        <w:t xml:space="preserve">, </w:t>
      </w:r>
      <w:r w:rsidR="007F2DBB" w:rsidRPr="007F2DBB">
        <w:rPr>
          <w:rFonts w:ascii="Times New Roman" w:hAnsi="Times New Roman" w:cs="Times New Roman"/>
          <w:sz w:val="28"/>
          <w:szCs w:val="28"/>
        </w:rPr>
        <w:t>http://vk.com/abiturientofsportacadem</w:t>
      </w:r>
    </w:p>
    <w:p w:rsidR="009B389A" w:rsidRDefault="009B389A" w:rsidP="00532BA1">
      <w:pPr>
        <w:rPr>
          <w:rFonts w:ascii="Times New Roman" w:hAnsi="Times New Roman" w:cs="Times New Roman"/>
          <w:sz w:val="28"/>
          <w:szCs w:val="28"/>
        </w:rPr>
      </w:pPr>
    </w:p>
    <w:p w:rsidR="009B389A" w:rsidRDefault="009B389A" w:rsidP="005F755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B389A" w:rsidRDefault="009B389A" w:rsidP="005F755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6D33" w:rsidRDefault="00D66D33" w:rsidP="00D66D33">
      <w:pPr>
        <w:rPr>
          <w:rFonts w:ascii="Times New Roman" w:hAnsi="Times New Roman" w:cs="Times New Roman"/>
          <w:sz w:val="28"/>
          <w:szCs w:val="28"/>
        </w:rPr>
      </w:pPr>
    </w:p>
    <w:sectPr w:rsidR="00D66D33" w:rsidSect="001E1D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64CE2"/>
    <w:multiLevelType w:val="hybridMultilevel"/>
    <w:tmpl w:val="B6BCC7B2"/>
    <w:lvl w:ilvl="0" w:tplc="EC284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23"/>
    <w:rsid w:val="000B6419"/>
    <w:rsid w:val="0016348C"/>
    <w:rsid w:val="00164DF1"/>
    <w:rsid w:val="00191FA1"/>
    <w:rsid w:val="001E1D23"/>
    <w:rsid w:val="00245990"/>
    <w:rsid w:val="003A603C"/>
    <w:rsid w:val="0045704B"/>
    <w:rsid w:val="004918FE"/>
    <w:rsid w:val="004E2196"/>
    <w:rsid w:val="00532BA1"/>
    <w:rsid w:val="005F7556"/>
    <w:rsid w:val="006A1BB3"/>
    <w:rsid w:val="007F2DBB"/>
    <w:rsid w:val="0084589E"/>
    <w:rsid w:val="009150DC"/>
    <w:rsid w:val="009B389A"/>
    <w:rsid w:val="00B54291"/>
    <w:rsid w:val="00BB0E26"/>
    <w:rsid w:val="00D66D33"/>
    <w:rsid w:val="00DC1FB9"/>
    <w:rsid w:val="00E82E35"/>
    <w:rsid w:val="00EB0B53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F696A7-24A7-47C3-A7BC-298F34BD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53"/>
    <w:pPr>
      <w:ind w:left="720"/>
      <w:contextualSpacing/>
    </w:pPr>
  </w:style>
  <w:style w:type="table" w:styleId="a4">
    <w:name w:val="Table Grid"/>
    <w:basedOn w:val="a1"/>
    <w:uiPriority w:val="59"/>
    <w:rsid w:val="005F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15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portacadem" TargetMode="External"/><Relationship Id="rId5" Type="http://schemas.openxmlformats.org/officeDocument/2006/relationships/hyperlink" Target="http://www.sportacade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Зиннурова Айсылу Рамилевна</dc:creator>
  <cp:lastModifiedBy>Приемная Комиссия8</cp:lastModifiedBy>
  <cp:revision>5</cp:revision>
  <dcterms:created xsi:type="dcterms:W3CDTF">2016-09-26T11:12:00Z</dcterms:created>
  <dcterms:modified xsi:type="dcterms:W3CDTF">2018-01-10T07:23:00Z</dcterms:modified>
</cp:coreProperties>
</file>